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627" w:rsidRPr="003D0627" w:rsidRDefault="003D0627" w:rsidP="003D0627">
      <w:pPr>
        <w:rPr>
          <w:b/>
        </w:rPr>
      </w:pPr>
      <w:r w:rsidRPr="003D0627">
        <w:rPr>
          <w:b/>
        </w:rPr>
        <w:t xml:space="preserve">Wystawa fotografii - Milton H. </w:t>
      </w:r>
      <w:proofErr w:type="spellStart"/>
      <w:r w:rsidRPr="003D0627">
        <w:rPr>
          <w:b/>
        </w:rPr>
        <w:t>Greene</w:t>
      </w:r>
      <w:proofErr w:type="spellEnd"/>
      <w:r w:rsidRPr="003D0627">
        <w:rPr>
          <w:b/>
        </w:rPr>
        <w:t xml:space="preserve"> – </w:t>
      </w:r>
      <w:proofErr w:type="spellStart"/>
      <w:r w:rsidRPr="003D0627">
        <w:rPr>
          <w:b/>
        </w:rPr>
        <w:t>Women</w:t>
      </w:r>
      <w:proofErr w:type="spellEnd"/>
      <w:r w:rsidRPr="003D0627">
        <w:rPr>
          <w:b/>
        </w:rPr>
        <w:t xml:space="preserve"> </w:t>
      </w:r>
    </w:p>
    <w:p w:rsidR="003D0627" w:rsidRDefault="003D0627" w:rsidP="003D0627">
      <w:r>
        <w:t>7 września - 11 października 2018 r.</w:t>
      </w:r>
    </w:p>
    <w:p w:rsidR="003D0627" w:rsidRDefault="003D0627" w:rsidP="003D0627">
      <w:r>
        <w:t>Antresola Centrum Sztuki Mościce</w:t>
      </w:r>
    </w:p>
    <w:p w:rsidR="00416B4A" w:rsidRDefault="003D0627" w:rsidP="003D0627">
      <w:r>
        <w:t xml:space="preserve">Wernisaż wystawy - 7 września godz. 18.30 </w:t>
      </w:r>
    </w:p>
    <w:p w:rsidR="00416B4A" w:rsidRPr="003D0627" w:rsidRDefault="003D0627" w:rsidP="00416B4A">
      <w:pPr>
        <w:rPr>
          <w:b/>
        </w:rPr>
      </w:pPr>
      <w:r>
        <w:t xml:space="preserve"> </w:t>
      </w:r>
      <w:r w:rsidR="00416B4A" w:rsidRPr="003D0627">
        <w:rPr>
          <w:b/>
        </w:rPr>
        <w:t>Wystawa została przystosowana dla osób niepełnosprawnych:</w:t>
      </w:r>
    </w:p>
    <w:p w:rsidR="00416B4A" w:rsidRDefault="00416B4A" w:rsidP="00416B4A">
      <w:pPr>
        <w:pStyle w:val="Akapitzlist"/>
        <w:numPr>
          <w:ilvl w:val="0"/>
          <w:numId w:val="1"/>
        </w:numPr>
      </w:pPr>
      <w:r>
        <w:t>Osób z dysfunkcjami ruchowymi, słuchu, wzroku.</w:t>
      </w:r>
    </w:p>
    <w:p w:rsidR="00416B4A" w:rsidRDefault="00416B4A" w:rsidP="00416B4A">
      <w:pPr>
        <w:pStyle w:val="Akapitzlist"/>
        <w:numPr>
          <w:ilvl w:val="0"/>
          <w:numId w:val="1"/>
        </w:numPr>
      </w:pPr>
      <w:r>
        <w:t>Wernisaż odbędzie się z tłumaczem języka migowego (PJM).</w:t>
      </w:r>
    </w:p>
    <w:p w:rsidR="00416B4A" w:rsidRDefault="00416B4A" w:rsidP="00416B4A">
      <w:pPr>
        <w:pStyle w:val="Akapitzlist"/>
        <w:numPr>
          <w:ilvl w:val="0"/>
          <w:numId w:val="1"/>
        </w:numPr>
      </w:pPr>
      <w:r>
        <w:t>Do filmów zostały dodane polskie napisy.</w:t>
      </w:r>
    </w:p>
    <w:p w:rsidR="00416B4A" w:rsidRDefault="00416B4A" w:rsidP="00416B4A">
      <w:pPr>
        <w:pStyle w:val="Akapitzlist"/>
        <w:numPr>
          <w:ilvl w:val="0"/>
          <w:numId w:val="1"/>
        </w:numPr>
      </w:pPr>
      <w:r>
        <w:t xml:space="preserve">Przygotowaliśmy kilka </w:t>
      </w:r>
      <w:proofErr w:type="spellStart"/>
      <w:r>
        <w:t>tyflografik</w:t>
      </w:r>
      <w:proofErr w:type="spellEnd"/>
      <w:r>
        <w:t xml:space="preserve"> z podpisami w języku brajla oraz </w:t>
      </w:r>
      <w:proofErr w:type="spellStart"/>
      <w:r>
        <w:t>audiodeskrypcją</w:t>
      </w:r>
      <w:proofErr w:type="spellEnd"/>
      <w:r>
        <w:t>.</w:t>
      </w:r>
    </w:p>
    <w:p w:rsidR="00416B4A" w:rsidRDefault="00416B4A" w:rsidP="00416B4A">
      <w:pPr>
        <w:pStyle w:val="Akapitzlist"/>
        <w:numPr>
          <w:ilvl w:val="0"/>
          <w:numId w:val="1"/>
        </w:numPr>
      </w:pPr>
      <w:r>
        <w:t>Ciągi komunikacyjne nie posiadają progów, a wjazd na ekspozycję odbywa się przystosowaną windą.</w:t>
      </w:r>
    </w:p>
    <w:p w:rsidR="003D0627" w:rsidRDefault="00416B4A" w:rsidP="003D0627">
      <w:pPr>
        <w:pStyle w:val="Akapitzlist"/>
        <w:numPr>
          <w:ilvl w:val="0"/>
          <w:numId w:val="1"/>
        </w:numPr>
      </w:pPr>
      <w:r>
        <w:t xml:space="preserve">Więcej informacji udzieli Anna Sadowska, tel.: 14 633 46 11, mail: </w:t>
      </w:r>
      <w:hyperlink r:id="rId5" w:history="1">
        <w:r w:rsidRPr="00600BA4">
          <w:rPr>
            <w:rStyle w:val="Hipercze"/>
          </w:rPr>
          <w:t>a.sadowska@csm.tarnow.pl</w:t>
        </w:r>
      </w:hyperlink>
    </w:p>
    <w:p w:rsidR="003D0627" w:rsidRDefault="003D0627" w:rsidP="003D0627">
      <w:r>
        <w:t xml:space="preserve">"NAJWIĘKSZY FOTOGRAF KOBIET" /Richard </w:t>
      </w:r>
      <w:proofErr w:type="spellStart"/>
      <w:r>
        <w:t>Avedon</w:t>
      </w:r>
      <w:proofErr w:type="spellEnd"/>
      <w:r>
        <w:t>/</w:t>
      </w:r>
    </w:p>
    <w:p w:rsidR="003D0627" w:rsidRDefault="003D0627" w:rsidP="003D0627">
      <w:r>
        <w:t xml:space="preserve">Uważany jest za jednego z najwybitniejszych fotografów na świecie. Jego wrażliwość oraz wyczucie aparatu przyczyniły się do jego sławy, jako fotografa gwiazd i świata mody. Na szczególne uznanie zasługują przepiękne fotografie Marilyn Monroe. Tworzył przez ponad 40 lat. Przygodę z fotografią rozpoczął w wieku 14 lat. Był </w:t>
      </w:r>
      <w:proofErr w:type="spellStart"/>
      <w:r>
        <w:t>stypendy-stą</w:t>
      </w:r>
      <w:proofErr w:type="spellEnd"/>
      <w:r>
        <w:t xml:space="preserve"> słynnego </w:t>
      </w:r>
      <w:proofErr w:type="spellStart"/>
      <w:r>
        <w:t>Pratt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w Nowym Jorku. Studiował u słynnego fotoreportera i czarodzieja kompozycji Elliota </w:t>
      </w:r>
      <w:proofErr w:type="spellStart"/>
      <w:r>
        <w:t>Elisofena</w:t>
      </w:r>
      <w:proofErr w:type="spellEnd"/>
      <w:r>
        <w:t xml:space="preserve">. Zafascynowany modą podjął pracę asystenta Louise </w:t>
      </w:r>
      <w:proofErr w:type="spellStart"/>
      <w:r>
        <w:t>Dahl-Wolfe</w:t>
      </w:r>
      <w:proofErr w:type="spellEnd"/>
      <w:r>
        <w:t xml:space="preserve">, wybitnej fotografki, znanej z wyjątkowych okładek i stron z modą w </w:t>
      </w:r>
      <w:proofErr w:type="spellStart"/>
      <w:r>
        <w:t>Harper's</w:t>
      </w:r>
      <w:proofErr w:type="spellEnd"/>
      <w:r>
        <w:t xml:space="preserve"> </w:t>
      </w:r>
      <w:proofErr w:type="spellStart"/>
      <w:r>
        <w:t>Bazaar</w:t>
      </w:r>
      <w:proofErr w:type="spellEnd"/>
      <w:r>
        <w:t xml:space="preserve">. W wieku 23 lat Milton </w:t>
      </w:r>
      <w:proofErr w:type="spellStart"/>
      <w:r>
        <w:t>Greene</w:t>
      </w:r>
      <w:proofErr w:type="spellEnd"/>
      <w:r>
        <w:t xml:space="preserve"> został okrzyknięty „cudownym dzieckiem fotografii kolorowej”.</w:t>
      </w:r>
    </w:p>
    <w:p w:rsidR="003D0627" w:rsidRDefault="003D0627" w:rsidP="003D0627">
      <w:r>
        <w:t xml:space="preserve">W latach 50-tych, 60-tych większość jego prac pojawiała się w najbardziej prestiżowych amerykańskich czasopismach, takich jak Life, </w:t>
      </w:r>
      <w:proofErr w:type="spellStart"/>
      <w:r>
        <w:t>Look</w:t>
      </w:r>
      <w:proofErr w:type="spellEnd"/>
      <w:r>
        <w:t xml:space="preserve">, </w:t>
      </w:r>
      <w:proofErr w:type="spellStart"/>
      <w:r>
        <w:t>Harper's</w:t>
      </w:r>
      <w:proofErr w:type="spellEnd"/>
      <w:r>
        <w:t xml:space="preserve"> </w:t>
      </w:r>
      <w:proofErr w:type="spellStart"/>
      <w:r>
        <w:t>Bazaar</w:t>
      </w:r>
      <w:proofErr w:type="spellEnd"/>
      <w:r>
        <w:t xml:space="preserve">, Town &amp; Country czy </w:t>
      </w:r>
      <w:proofErr w:type="spellStart"/>
      <w:r>
        <w:t>Vogue</w:t>
      </w:r>
      <w:proofErr w:type="spellEnd"/>
      <w:r>
        <w:t xml:space="preserve">. Prócz eleganckich, wysmakowanych portretów gwiazd znany był z fotografii mody – uważany jest obok Irvinga Penna czy Richarda </w:t>
      </w:r>
      <w:proofErr w:type="spellStart"/>
      <w:r>
        <w:t>Avedona</w:t>
      </w:r>
      <w:proofErr w:type="spellEnd"/>
      <w:r>
        <w:t xml:space="preserve"> za jednego z fotografów, którzy przyczynili się do zmiany postrzegania tej dziedziny twórczości i uznania jej za prawdziwą sztukę.</w:t>
      </w:r>
    </w:p>
    <w:p w:rsidR="003D0627" w:rsidRDefault="003D0627" w:rsidP="003D0627">
      <w:r>
        <w:t xml:space="preserve">Najsłynniejsze dzieła </w:t>
      </w:r>
      <w:proofErr w:type="spellStart"/>
      <w:r>
        <w:t>Greene’a</w:t>
      </w:r>
      <w:proofErr w:type="spellEnd"/>
      <w:r>
        <w:t xml:space="preserve"> to portrety artystów, muzyków, gwiazd filmu, teatru i telewizji. Potrafił uchwycić piękno człowieka płynące z jego wnętrza, pokazując ludzi w naturalny, subtelny i elegancki sposób. </w:t>
      </w:r>
    </w:p>
    <w:p w:rsidR="003D0627" w:rsidRDefault="003D0627" w:rsidP="003D0627">
      <w:r>
        <w:t xml:space="preserve">Fotografował takie sławy jak Frank Sinatra, Grace Kelly, Marlene Dietrich, Elizabeth Taylor, </w:t>
      </w:r>
      <w:proofErr w:type="spellStart"/>
      <w:r>
        <w:t>Cary</w:t>
      </w:r>
      <w:proofErr w:type="spellEnd"/>
      <w:r>
        <w:t xml:space="preserve"> Grant, </w:t>
      </w:r>
      <w:proofErr w:type="spellStart"/>
      <w:r>
        <w:t>Sophia</w:t>
      </w:r>
      <w:proofErr w:type="spellEnd"/>
      <w:r>
        <w:t xml:space="preserve"> </w:t>
      </w:r>
      <w:proofErr w:type="spellStart"/>
      <w:r>
        <w:t>Loren</w:t>
      </w:r>
      <w:proofErr w:type="spellEnd"/>
      <w:r>
        <w:t xml:space="preserve">, Audrey Hepburn, Andy Warhol, Judy Garland, Alfred Hitchcock, Romy Schneider, </w:t>
      </w:r>
      <w:proofErr w:type="spellStart"/>
      <w:r>
        <w:t>Laurence</w:t>
      </w:r>
      <w:proofErr w:type="spellEnd"/>
      <w:r>
        <w:t xml:space="preserve"> Olivier, Steve </w:t>
      </w:r>
      <w:proofErr w:type="spellStart"/>
      <w:r>
        <w:t>McQueen</w:t>
      </w:r>
      <w:proofErr w:type="spellEnd"/>
      <w:r>
        <w:t xml:space="preserve">, Claudia Cardinale, Paul Newman, Catherine </w:t>
      </w:r>
      <w:proofErr w:type="spellStart"/>
      <w:r>
        <w:t>Deneuve</w:t>
      </w:r>
      <w:proofErr w:type="spellEnd"/>
      <w:r>
        <w:t xml:space="preserve">  i wielu innych. </w:t>
      </w:r>
    </w:p>
    <w:p w:rsidR="003D0627" w:rsidRDefault="003D0627" w:rsidP="003D0627">
      <w:r>
        <w:t xml:space="preserve">Jednak to przyjaźń i relacja, jaka łączyła go z Marilyn Monroe, zapewniły mu niebywałą rozpoznawalność na całym świecie. Milton poznał Marilyn w trakcie pracy dla </w:t>
      </w:r>
      <w:proofErr w:type="spellStart"/>
      <w:r>
        <w:t>Look</w:t>
      </w:r>
      <w:proofErr w:type="spellEnd"/>
      <w:r>
        <w:t xml:space="preserve"> Magazine. Szybko stali się przyjaciółmi. Przez przeszło cztery lata, od 1953 do 1957 roku, był jej fotografem, doradcą artystycznym i wspólnikiem w interesach - to on pomógł jej zakończyć niekorzystny kontrakt z 20th Century Fox i założyć własną niezależną firmę Marilyn Monroe </w:t>
      </w:r>
      <w:proofErr w:type="spellStart"/>
      <w:r>
        <w:t>Productions</w:t>
      </w:r>
      <w:proofErr w:type="spellEnd"/>
      <w:r>
        <w:t xml:space="preserve">, Inc. Właśnie to dało wreszcie Marilyn wpływ na wysokość honorariów i możliwość wyboru projektów, a w efekcie role w filmach: "Przystanek autobusowy" (Bus Stop) i "Książę i aktoreczka" (The Prince and the </w:t>
      </w:r>
      <w:proofErr w:type="spellStart"/>
      <w:r>
        <w:t>Showgirl</w:t>
      </w:r>
      <w:proofErr w:type="spellEnd"/>
      <w:r>
        <w:t xml:space="preserve">). Zażyłość pomiędzy słynnym fotografem i blond pięknością była bardzo bliska i niezwykle owocna. </w:t>
      </w:r>
      <w:r>
        <w:lastRenderedPageBreak/>
        <w:t xml:space="preserve">Milton zrobił Marylin parę tysięcy fotografii. Przez pewien czas aktorka mieszkała razem z rodziną Miltona, znajdując tam zawodowe i osobiste wsparcie. W tym właśnie czasie </w:t>
      </w:r>
      <w:proofErr w:type="spellStart"/>
      <w:r>
        <w:t>Greene</w:t>
      </w:r>
      <w:proofErr w:type="spellEnd"/>
      <w:r>
        <w:t xml:space="preserve"> wykonał najsłynniejsze fotografie Marilyn. W ciągu czterech lat przyjaźni </w:t>
      </w:r>
      <w:proofErr w:type="spellStart"/>
      <w:r>
        <w:t>Greene’a</w:t>
      </w:r>
      <w:proofErr w:type="spellEnd"/>
      <w:r>
        <w:t xml:space="preserve"> z Marilyn powstały 52 sesje z udziałem gwiazdy, w tym ta najbardziej rozpoznawalna „Black </w:t>
      </w:r>
      <w:proofErr w:type="spellStart"/>
      <w:r>
        <w:t>Sitting</w:t>
      </w:r>
      <w:proofErr w:type="spellEnd"/>
      <w:r>
        <w:t xml:space="preserve">”. Krążą plotki, że </w:t>
      </w:r>
      <w:proofErr w:type="spellStart"/>
      <w:r>
        <w:t>Greene’a</w:t>
      </w:r>
      <w:proofErr w:type="spellEnd"/>
      <w:r>
        <w:t xml:space="preserve"> łączyła z Marilyn nie tylko przyjaźń, ale i romans. Informacjom tym zaprzecza rodzina fotografa, twierdząc, że była to piękna, czysta relacja bliskich przyjaciół. </w:t>
      </w:r>
    </w:p>
    <w:p w:rsidR="003D0627" w:rsidRDefault="003D0627" w:rsidP="003D0627">
      <w:r>
        <w:t xml:space="preserve">Współpraca pomiędzy </w:t>
      </w:r>
      <w:proofErr w:type="spellStart"/>
      <w:r>
        <w:t>Greene'm</w:t>
      </w:r>
      <w:proofErr w:type="spellEnd"/>
      <w:r>
        <w:t xml:space="preserve">, a Monroe została zerwana w 1957 roku, kiedy to trzeci mąż Marilyn, dramatopisarz Arthur Miller zaczął wtrącać się do interesów Marylin. Milton poczuł się urażony i wycofał się z Marilyn Monroe </w:t>
      </w:r>
      <w:proofErr w:type="spellStart"/>
      <w:r>
        <w:t>Productions</w:t>
      </w:r>
      <w:proofErr w:type="spellEnd"/>
      <w:r>
        <w:t xml:space="preserve">, zakazując jednocześnie komukolwiek publikacji swoich fotografii. Milton </w:t>
      </w:r>
      <w:proofErr w:type="spellStart"/>
      <w:r>
        <w:t>Greene</w:t>
      </w:r>
      <w:proofErr w:type="spellEnd"/>
      <w:r>
        <w:t xml:space="preserve"> nie chciał sprzedać fotografii Marilyn. Do dziś nie wiadomo czy kierował się względami prawnymi, czy też miłością do gwiazdy. Fotograf, posiadając taki skarb, zmarł pogrążony w długach w sierpniu 1985 roku, w Los Angeles. </w:t>
      </w:r>
    </w:p>
    <w:p w:rsidR="003D0627" w:rsidRDefault="003D0627" w:rsidP="003D0627">
      <w:r>
        <w:t xml:space="preserve">Niespełna 10 lat później, w 1994 roku, najstarszy syn Miltona – Joshua – założył firmę-archiwum: Milton H. </w:t>
      </w:r>
      <w:proofErr w:type="spellStart"/>
      <w:r>
        <w:t>Greene</w:t>
      </w:r>
      <w:proofErr w:type="spellEnd"/>
      <w:r>
        <w:t xml:space="preserve"> </w:t>
      </w:r>
      <w:proofErr w:type="spellStart"/>
      <w:r>
        <w:t>Archives</w:t>
      </w:r>
      <w:proofErr w:type="spellEnd"/>
      <w:r>
        <w:t xml:space="preserve">, która rozpoczęła pracę nad dorobkiem ojca. Dzięki jego staraniom fotografie, odbitki, a także plakaty Miltona </w:t>
      </w:r>
      <w:proofErr w:type="spellStart"/>
      <w:r>
        <w:t>H.Greene'a</w:t>
      </w:r>
      <w:proofErr w:type="spellEnd"/>
      <w:r>
        <w:t xml:space="preserve"> możemy oglądać w największych galeriach i muzeach na całym świecie.</w:t>
      </w:r>
    </w:p>
    <w:p w:rsidR="003D0627" w:rsidRDefault="003D0627" w:rsidP="003D0627">
      <w:r>
        <w:t xml:space="preserve">Na wystawie zobaczyć będzie można ikony popkultury, gwiazdy filmowe i modelki, takie jak: Marilyn Monroe, Marlene Dietrich, Audrey Hepburn, Geraldine Chaplin, Shirley </w:t>
      </w:r>
      <w:proofErr w:type="spellStart"/>
      <w:r>
        <w:t>MacLaine</w:t>
      </w:r>
      <w:proofErr w:type="spellEnd"/>
      <w:r>
        <w:t xml:space="preserve">, Rosemary </w:t>
      </w:r>
      <w:proofErr w:type="spellStart"/>
      <w:r>
        <w:t>Clooney</w:t>
      </w:r>
      <w:proofErr w:type="spellEnd"/>
      <w:r>
        <w:t xml:space="preserve">, </w:t>
      </w:r>
      <w:proofErr w:type="spellStart"/>
      <w:r>
        <w:t>Leslie</w:t>
      </w:r>
      <w:proofErr w:type="spellEnd"/>
      <w:r>
        <w:t xml:space="preserve"> </w:t>
      </w:r>
      <w:proofErr w:type="spellStart"/>
      <w:r>
        <w:t>Caron</w:t>
      </w:r>
      <w:proofErr w:type="spellEnd"/>
      <w:r>
        <w:t xml:space="preserve">, May </w:t>
      </w:r>
      <w:proofErr w:type="spellStart"/>
      <w:r>
        <w:t>Britt</w:t>
      </w:r>
      <w:proofErr w:type="spellEnd"/>
      <w:r>
        <w:t xml:space="preserve">, Doris Day, </w:t>
      </w:r>
      <w:proofErr w:type="spellStart"/>
      <w:r>
        <w:t>Farrah</w:t>
      </w:r>
      <w:proofErr w:type="spellEnd"/>
      <w:r>
        <w:t xml:space="preserve"> </w:t>
      </w:r>
      <w:proofErr w:type="spellStart"/>
      <w:r>
        <w:t>Fawcett</w:t>
      </w:r>
      <w:proofErr w:type="spellEnd"/>
      <w:r>
        <w:t xml:space="preserve">, </w:t>
      </w:r>
      <w:proofErr w:type="spellStart"/>
      <w:r>
        <w:t>Candice</w:t>
      </w:r>
      <w:proofErr w:type="spellEnd"/>
      <w:r>
        <w:t xml:space="preserve"> Bergen.</w:t>
      </w:r>
    </w:p>
    <w:p w:rsidR="003D0627" w:rsidRDefault="003D0627" w:rsidP="003D0627">
      <w:r>
        <w:t xml:space="preserve">Obszerną kolekcję fotografii w stylu </w:t>
      </w:r>
      <w:proofErr w:type="spellStart"/>
      <w:r>
        <w:t>vintage</w:t>
      </w:r>
      <w:proofErr w:type="spellEnd"/>
      <w:r>
        <w:t xml:space="preserve"> wzbogacą: polaroidy, czasopisma, stykówki i nowoczesne odbitki, a także filmy, publikacje i wykłady.</w:t>
      </w:r>
    </w:p>
    <w:p w:rsidR="003D0627" w:rsidRDefault="003D0627" w:rsidP="003D0627"/>
    <w:p w:rsidR="003D0627" w:rsidRDefault="003D0627" w:rsidP="003D0627">
      <w:r>
        <w:t xml:space="preserve">Fotografie Miltona H. </w:t>
      </w:r>
      <w:proofErr w:type="spellStart"/>
      <w:r>
        <w:t>Greene'a</w:t>
      </w:r>
      <w:proofErr w:type="spellEnd"/>
      <w:r>
        <w:t xml:space="preserve"> pochodzą z kolekcji Elizabeth Margot</w:t>
      </w:r>
    </w:p>
    <w:p w:rsidR="003D0627" w:rsidRDefault="003D0627" w:rsidP="003D0627">
      <w:r>
        <w:t xml:space="preserve">Produkcja: </w:t>
      </w:r>
      <w:proofErr w:type="spellStart"/>
      <w:r>
        <w:t>diChroma</w:t>
      </w:r>
      <w:proofErr w:type="spellEnd"/>
      <w:r>
        <w:t xml:space="preserve"> </w:t>
      </w:r>
      <w:proofErr w:type="spellStart"/>
      <w:r>
        <w:t>photography</w:t>
      </w:r>
      <w:proofErr w:type="spellEnd"/>
    </w:p>
    <w:p w:rsidR="003D0627" w:rsidRDefault="003D0627" w:rsidP="003D0627">
      <w:r>
        <w:t xml:space="preserve">Kurator: </w:t>
      </w:r>
      <w:proofErr w:type="spellStart"/>
      <w:r>
        <w:t>Anne</w:t>
      </w:r>
      <w:proofErr w:type="spellEnd"/>
      <w:r>
        <w:t xml:space="preserve"> </w:t>
      </w:r>
      <w:proofErr w:type="spellStart"/>
      <w:r>
        <w:t>Morin</w:t>
      </w:r>
      <w:proofErr w:type="spellEnd"/>
    </w:p>
    <w:p w:rsidR="003D0627" w:rsidRDefault="003D0627" w:rsidP="003D0627">
      <w:r>
        <w:t>Aranżacja: Bogusław Hynek</w:t>
      </w:r>
    </w:p>
    <w:p w:rsidR="003D0627" w:rsidRDefault="003D0627" w:rsidP="003D0627">
      <w:r>
        <w:t>Wystawa dostępna dla wszystkich. Została także przystosowana dla osób niepełnosprawnych.</w:t>
      </w:r>
    </w:p>
    <w:p w:rsidR="003D0627" w:rsidRDefault="003D0627" w:rsidP="003D0627"/>
    <w:p w:rsidR="003D0627" w:rsidRDefault="003D0627" w:rsidP="003D0627">
      <w:r>
        <w:t>Wernisaż wystawy - 7 września 2018 r.</w:t>
      </w:r>
    </w:p>
    <w:p w:rsidR="003D0627" w:rsidRDefault="003D0627" w:rsidP="003D0627">
      <w:r>
        <w:t>(wstęp wolny na wszystkie wydarzenia)</w:t>
      </w:r>
    </w:p>
    <w:p w:rsidR="003D0627" w:rsidRDefault="003D0627" w:rsidP="003D0627">
      <w:r>
        <w:t>godz. 18:30 - wernisaż wystawy</w:t>
      </w:r>
    </w:p>
    <w:p w:rsidR="003D0627" w:rsidRDefault="003D0627" w:rsidP="003D0627">
      <w:r>
        <w:t xml:space="preserve">godz. 19:00 - film dokumentalny „Marilyn vs Marilyn” o relacjach Miltona </w:t>
      </w:r>
      <w:proofErr w:type="spellStart"/>
      <w:r>
        <w:t>Greene'a</w:t>
      </w:r>
      <w:proofErr w:type="spellEnd"/>
      <w:r>
        <w:t xml:space="preserve"> z Marilyn Monroe</w:t>
      </w:r>
    </w:p>
    <w:p w:rsidR="003D0627" w:rsidRDefault="003D0627" w:rsidP="003D0627">
      <w:r>
        <w:t xml:space="preserve">godz. 20:00 - spotkanie z gościem Arkadiuszem </w:t>
      </w:r>
      <w:proofErr w:type="spellStart"/>
      <w:r>
        <w:t>Badzińskim</w:t>
      </w:r>
      <w:proofErr w:type="spellEnd"/>
    </w:p>
    <w:p w:rsidR="003D0627" w:rsidRDefault="003D0627" w:rsidP="003D0627"/>
    <w:p w:rsidR="003D0627" w:rsidRDefault="003D0627" w:rsidP="003D0627">
      <w:r w:rsidRPr="003D0627">
        <w:rPr>
          <w:b/>
        </w:rPr>
        <w:t xml:space="preserve">Arkadiusz </w:t>
      </w:r>
      <w:proofErr w:type="spellStart"/>
      <w:r w:rsidRPr="003D0627">
        <w:rPr>
          <w:b/>
        </w:rPr>
        <w:t>Badziński</w:t>
      </w:r>
      <w:proofErr w:type="spellEnd"/>
      <w:r>
        <w:t xml:space="preserve"> - tłumacz, nauczyciel akademicki, biograf Marilyn Monroe. </w:t>
      </w:r>
    </w:p>
    <w:p w:rsidR="003D0627" w:rsidRDefault="003D0627" w:rsidP="003D0627">
      <w:r>
        <w:t>Odbył kilka podróży po USA śladami Marilyn Monroe. Opowie on o spotkaniu z synem Miltona - Joshuą, o sekretach życia i śmierci gwiazdy, a towarzyszyć temu będzie wystawa prywatnych zdjęć.</w:t>
      </w:r>
    </w:p>
    <w:p w:rsidR="003D0627" w:rsidRDefault="003D0627" w:rsidP="003D0627">
      <w:r>
        <w:lastRenderedPageBreak/>
        <w:t xml:space="preserve">Na wystawie oprócz fotografii Miltona H. </w:t>
      </w:r>
      <w:proofErr w:type="spellStart"/>
      <w:r>
        <w:t>Greene'a</w:t>
      </w:r>
      <w:proofErr w:type="spellEnd"/>
      <w:r>
        <w:t xml:space="preserve"> zobaczyć będzie można dwa krótkie filmy: o trendach w modzie lat 50. oraz wypowiedź, której udzielił Marek Janczyk z Muzeum Historii Fotografii na temat wyjątkowości zdjęć fotografa i epoki w której tworzył.</w:t>
      </w:r>
    </w:p>
    <w:p w:rsidR="003D0627" w:rsidRDefault="003D0627" w:rsidP="003D0627">
      <w:r>
        <w:t xml:space="preserve">Wystawie towarzyszyć będzie pamiątkowy folder z 12 reprintami z wystawy. </w:t>
      </w:r>
    </w:p>
    <w:p w:rsidR="00416B4A" w:rsidRDefault="00416B4A" w:rsidP="003D0627">
      <w:bookmarkStart w:id="0" w:name="_GoBack"/>
      <w:bookmarkEnd w:id="0"/>
    </w:p>
    <w:p w:rsidR="003D0627" w:rsidRPr="003D0627" w:rsidRDefault="003D0627" w:rsidP="003D0627">
      <w:pPr>
        <w:rPr>
          <w:b/>
        </w:rPr>
      </w:pPr>
      <w:r w:rsidRPr="003D0627">
        <w:rPr>
          <w:b/>
        </w:rPr>
        <w:t>Godziny zwiedzania:</w:t>
      </w:r>
    </w:p>
    <w:p w:rsidR="003D0627" w:rsidRDefault="003D0627" w:rsidP="003D0627">
      <w:pPr>
        <w:spacing w:line="240" w:lineRule="auto"/>
      </w:pPr>
      <w:r>
        <w:t>PONIEDZIAŁEK - PIĄTEK: 10:00 - 20:00</w:t>
      </w:r>
    </w:p>
    <w:p w:rsidR="003D0627" w:rsidRDefault="003D0627" w:rsidP="003D0627">
      <w:pPr>
        <w:spacing w:line="240" w:lineRule="auto"/>
      </w:pPr>
      <w:r>
        <w:t xml:space="preserve">SOBOTA, NIEDZIELA: 15:00 - 20:00 </w:t>
      </w:r>
    </w:p>
    <w:p w:rsidR="003D0627" w:rsidRDefault="003D0627" w:rsidP="003D0627">
      <w:pPr>
        <w:spacing w:line="240" w:lineRule="auto"/>
      </w:pPr>
      <w:r>
        <w:t>Wstęp płatny 10 zł</w:t>
      </w:r>
    </w:p>
    <w:p w:rsidR="003D0627" w:rsidRDefault="003D0627" w:rsidP="003D0627">
      <w:pPr>
        <w:spacing w:line="240" w:lineRule="auto"/>
      </w:pPr>
      <w:r>
        <w:t>Grupy zorganizowane 7 zł</w:t>
      </w:r>
    </w:p>
    <w:p w:rsidR="003D0627" w:rsidRDefault="003D0627" w:rsidP="003D0627">
      <w:pPr>
        <w:spacing w:line="240" w:lineRule="auto"/>
      </w:pPr>
      <w:r>
        <w:t>Możliwy także pokaz filmu dla grupy: Marilyn vs Marilyn (60 min) płatne 5 zł / os</w:t>
      </w:r>
    </w:p>
    <w:p w:rsidR="003919FE" w:rsidRDefault="003D0627" w:rsidP="003D0627">
      <w:pPr>
        <w:spacing w:line="240" w:lineRule="auto"/>
      </w:pPr>
      <w:r>
        <w:t xml:space="preserve">Zapisy szkół prowadzi: Anna Sadowska, tel.: 14 633 46 11, </w:t>
      </w:r>
      <w:hyperlink r:id="rId6" w:history="1">
        <w:r w:rsidRPr="00600BA4">
          <w:rPr>
            <w:rStyle w:val="Hipercze"/>
          </w:rPr>
          <w:t>a.sadowska@csm.tarnow.pl</w:t>
        </w:r>
      </w:hyperlink>
    </w:p>
    <w:p w:rsidR="003D0627" w:rsidRDefault="003D0627" w:rsidP="003D0627"/>
    <w:p w:rsidR="003D0627" w:rsidRPr="003D0627" w:rsidRDefault="003D0627" w:rsidP="003D0627">
      <w:pPr>
        <w:rPr>
          <w:b/>
        </w:rPr>
      </w:pPr>
      <w:r w:rsidRPr="003D0627">
        <w:rPr>
          <w:b/>
        </w:rPr>
        <w:t>Centrum Sztuki Mościce</w:t>
      </w:r>
      <w:r w:rsidRPr="003D0627">
        <w:rPr>
          <w:b/>
        </w:rPr>
        <w:br/>
        <w:t>ul. Traugutta 1</w:t>
      </w:r>
      <w:r>
        <w:rPr>
          <w:b/>
        </w:rPr>
        <w:t xml:space="preserve">, </w:t>
      </w:r>
      <w:r w:rsidRPr="003D0627">
        <w:rPr>
          <w:b/>
        </w:rPr>
        <w:t>33-101 Tarnów</w:t>
      </w:r>
      <w:r>
        <w:rPr>
          <w:b/>
        </w:rPr>
        <w:br/>
        <w:t>tel. 14 633 46 00</w:t>
      </w:r>
      <w:r>
        <w:rPr>
          <w:b/>
        </w:rPr>
        <w:br/>
        <w:t>www.csm.tarnow.pl</w:t>
      </w:r>
    </w:p>
    <w:sectPr w:rsidR="003D0627" w:rsidRPr="003D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2623"/>
    <w:multiLevelType w:val="hybridMultilevel"/>
    <w:tmpl w:val="83D033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27"/>
    <w:rsid w:val="003919FE"/>
    <w:rsid w:val="003D0627"/>
    <w:rsid w:val="00416B4A"/>
    <w:rsid w:val="00A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D29B"/>
  <w15:chartTrackingRefBased/>
  <w15:docId w15:val="{5A17C22E-5F2E-41E7-B537-4BC1930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6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06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0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adowska@csm.tarnow.pl" TargetMode="External"/><Relationship Id="rId5" Type="http://schemas.openxmlformats.org/officeDocument/2006/relationships/hyperlink" Target="mailto:a.sadowska@csm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2018-08-24T09:22:00Z</dcterms:created>
  <dcterms:modified xsi:type="dcterms:W3CDTF">2018-08-24T09:22:00Z</dcterms:modified>
</cp:coreProperties>
</file>